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2CE5" w14:textId="77777777" w:rsidR="007C631C" w:rsidRPr="00DD3DED" w:rsidRDefault="007C631C" w:rsidP="007C631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  <w:lang w:val="en-GB"/>
        </w:rPr>
      </w:pPr>
    </w:p>
    <w:p w14:paraId="5994479F" w14:textId="77777777" w:rsidR="007C631C" w:rsidRPr="00DD3DED" w:rsidRDefault="007C631C" w:rsidP="007C631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  <w:lang w:val="en-GB"/>
        </w:rPr>
      </w:pPr>
    </w:p>
    <w:p w14:paraId="288C9753" w14:textId="77777777" w:rsidR="007C631C" w:rsidRPr="00DD3DED" w:rsidRDefault="007C631C" w:rsidP="007C631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  <w:lang w:val="en-GB"/>
        </w:rPr>
      </w:pPr>
    </w:p>
    <w:p w14:paraId="34960898" w14:textId="7846AE75" w:rsidR="007C631C" w:rsidRPr="00DD3DED" w:rsidRDefault="007C631C" w:rsidP="007C631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  <w:lang w:val="en-GB"/>
        </w:rPr>
      </w:pPr>
      <w:r w:rsidRPr="00DD3DED">
        <w:rPr>
          <w:rFonts w:ascii="Cambria" w:hAnsi="Cambria" w:cs="Arial"/>
          <w:b/>
          <w:bCs/>
          <w:sz w:val="22"/>
          <w:szCs w:val="22"/>
          <w:lang w:val="en-GB"/>
        </w:rPr>
        <w:t>TABLE OF CORRECTIONS FORM</w:t>
      </w:r>
    </w:p>
    <w:p w14:paraId="7AD486F5" w14:textId="77777777" w:rsidR="007C631C" w:rsidRPr="00DD3DED" w:rsidRDefault="007C631C" w:rsidP="007C631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  <w:lang w:val="en-GB"/>
        </w:rPr>
      </w:pPr>
      <w:r w:rsidRPr="00DD3DED">
        <w:rPr>
          <w:rFonts w:ascii="Cambria" w:hAnsi="Cambria" w:cs="Arial"/>
          <w:b/>
          <w:bCs/>
          <w:sz w:val="22"/>
          <w:szCs w:val="22"/>
          <w:lang w:val="en-GB"/>
        </w:rPr>
        <w:t xml:space="preserve">International Journal of Business and </w:t>
      </w:r>
      <w:proofErr w:type="spellStart"/>
      <w:r w:rsidRPr="00DD3DED">
        <w:rPr>
          <w:rFonts w:ascii="Cambria" w:hAnsi="Cambria" w:cs="Arial"/>
          <w:b/>
          <w:bCs/>
          <w:sz w:val="22"/>
          <w:szCs w:val="22"/>
          <w:lang w:val="en-GB"/>
        </w:rPr>
        <w:t>Technopreneurship</w:t>
      </w:r>
      <w:proofErr w:type="spellEnd"/>
    </w:p>
    <w:p w14:paraId="464A59BE" w14:textId="77777777" w:rsidR="007C631C" w:rsidRPr="00DD3DED" w:rsidRDefault="007C631C" w:rsidP="007C631C">
      <w:pPr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lang w:val="en-GB"/>
        </w:rPr>
      </w:pPr>
    </w:p>
    <w:p w14:paraId="530C23B7" w14:textId="77777777" w:rsidR="00DD3DED" w:rsidRDefault="00DD3DED" w:rsidP="007C631C">
      <w:pPr>
        <w:rPr>
          <w:rFonts w:ascii="Cambria" w:hAnsi="Cambria"/>
          <w:b/>
          <w:bCs/>
          <w:sz w:val="22"/>
          <w:szCs w:val="22"/>
        </w:rPr>
      </w:pPr>
    </w:p>
    <w:p w14:paraId="16C1D597" w14:textId="25874FC6" w:rsidR="007C631C" w:rsidRPr="00DD3DED" w:rsidRDefault="007C631C" w:rsidP="007C631C">
      <w:pPr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DD3DED">
        <w:rPr>
          <w:rFonts w:ascii="Cambria" w:hAnsi="Cambria"/>
          <w:b/>
          <w:bCs/>
          <w:sz w:val="22"/>
          <w:szCs w:val="22"/>
        </w:rPr>
        <w:t>IJBT No</w:t>
      </w:r>
      <w:r w:rsidRPr="00DD3DED">
        <w:rPr>
          <w:rFonts w:ascii="Cambria" w:hAnsi="Cambria"/>
          <w:b/>
          <w:bCs/>
          <w:sz w:val="22"/>
          <w:szCs w:val="22"/>
        </w:rPr>
        <w:tab/>
      </w:r>
      <w:r w:rsidRPr="00DD3DED">
        <w:rPr>
          <w:rFonts w:ascii="Cambria" w:hAnsi="Cambria"/>
          <w:b/>
          <w:bCs/>
          <w:sz w:val="22"/>
          <w:szCs w:val="22"/>
        </w:rPr>
        <w:tab/>
        <w:t xml:space="preserve">: </w:t>
      </w:r>
      <w:r w:rsidRPr="00DD3DED">
        <w:rPr>
          <w:rFonts w:ascii="Cambria" w:hAnsi="Cambria"/>
          <w:b/>
          <w:bCs/>
          <w:color w:val="FF0000"/>
          <w:sz w:val="22"/>
          <w:szCs w:val="22"/>
        </w:rPr>
        <w:t>XX</w:t>
      </w:r>
    </w:p>
    <w:p w14:paraId="42E3502B" w14:textId="77777777" w:rsidR="00DD3DED" w:rsidRDefault="00DD3DED" w:rsidP="007C631C">
      <w:pPr>
        <w:rPr>
          <w:rFonts w:ascii="Cambria" w:hAnsi="Cambria"/>
          <w:b/>
          <w:bCs/>
          <w:sz w:val="22"/>
          <w:szCs w:val="22"/>
        </w:rPr>
      </w:pPr>
    </w:p>
    <w:p w14:paraId="252BB7A8" w14:textId="0B868685" w:rsidR="007C631C" w:rsidRPr="00DD3DED" w:rsidRDefault="007C631C" w:rsidP="007C631C">
      <w:pPr>
        <w:rPr>
          <w:rFonts w:ascii="Cambria" w:hAnsi="Cambria"/>
          <w:b/>
          <w:bCs/>
          <w:sz w:val="22"/>
          <w:szCs w:val="22"/>
        </w:rPr>
      </w:pPr>
      <w:proofErr w:type="spellStart"/>
      <w:r w:rsidRPr="00DD3DED">
        <w:rPr>
          <w:rFonts w:ascii="Cambria" w:hAnsi="Cambria"/>
          <w:b/>
          <w:bCs/>
          <w:sz w:val="22"/>
          <w:szCs w:val="22"/>
        </w:rPr>
        <w:t>Manuscript</w:t>
      </w:r>
      <w:proofErr w:type="spellEnd"/>
      <w:r w:rsidRPr="00DD3DED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DD3DED">
        <w:rPr>
          <w:rFonts w:ascii="Cambria" w:hAnsi="Cambria"/>
          <w:b/>
          <w:bCs/>
          <w:sz w:val="22"/>
          <w:szCs w:val="22"/>
        </w:rPr>
        <w:t>Title</w:t>
      </w:r>
      <w:proofErr w:type="spellEnd"/>
      <w:r w:rsidRPr="00DD3DED">
        <w:rPr>
          <w:rFonts w:ascii="Cambria" w:hAnsi="Cambria"/>
          <w:b/>
          <w:bCs/>
          <w:sz w:val="22"/>
          <w:szCs w:val="22"/>
        </w:rPr>
        <w:tab/>
        <w:t xml:space="preserve">: </w:t>
      </w:r>
      <w:r w:rsidRPr="00DD3DED">
        <w:rPr>
          <w:rFonts w:ascii="Cambria" w:hAnsi="Cambria"/>
          <w:b/>
          <w:bCs/>
          <w:color w:val="FF0000"/>
          <w:sz w:val="22"/>
          <w:szCs w:val="22"/>
        </w:rPr>
        <w:t>XX</w:t>
      </w:r>
    </w:p>
    <w:p w14:paraId="41C758F2" w14:textId="77777777" w:rsidR="007C631C" w:rsidRPr="00DD3DED" w:rsidRDefault="007C631C" w:rsidP="007C631C">
      <w:pPr>
        <w:rPr>
          <w:rFonts w:ascii="Cambria" w:hAnsi="Cambria"/>
          <w:b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5"/>
        <w:gridCol w:w="3755"/>
        <w:gridCol w:w="3461"/>
      </w:tblGrid>
      <w:tr w:rsidR="007C631C" w:rsidRPr="00DD3DED" w14:paraId="2992A088" w14:textId="77777777" w:rsidTr="00437CD3">
        <w:tc>
          <w:tcPr>
            <w:tcW w:w="2127" w:type="dxa"/>
            <w:shd w:val="clear" w:color="auto" w:fill="AEAAAA" w:themeFill="background2" w:themeFillShade="BF"/>
          </w:tcPr>
          <w:p w14:paraId="19316B8B" w14:textId="77777777" w:rsidR="007C631C" w:rsidRPr="00DD3DED" w:rsidRDefault="007C631C" w:rsidP="00437CD3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DD3DED">
              <w:rPr>
                <w:rFonts w:ascii="Cambria" w:hAnsi="Cambria"/>
                <w:b/>
                <w:sz w:val="22"/>
                <w:szCs w:val="22"/>
              </w:rPr>
              <w:t>Reviewers</w:t>
            </w:r>
            <w:proofErr w:type="spellEnd"/>
          </w:p>
        </w:tc>
        <w:tc>
          <w:tcPr>
            <w:tcW w:w="3762" w:type="dxa"/>
            <w:shd w:val="clear" w:color="auto" w:fill="AEAAAA" w:themeFill="background2" w:themeFillShade="BF"/>
          </w:tcPr>
          <w:p w14:paraId="17F7803A" w14:textId="77777777" w:rsidR="007C631C" w:rsidRPr="00DD3DED" w:rsidRDefault="007C631C" w:rsidP="00437CD3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DD3DED">
              <w:rPr>
                <w:rFonts w:ascii="Cambria" w:hAnsi="Cambria"/>
                <w:b/>
                <w:sz w:val="22"/>
                <w:szCs w:val="22"/>
              </w:rPr>
              <w:t>Reviewers</w:t>
            </w:r>
            <w:proofErr w:type="spellEnd"/>
            <w:r w:rsidRPr="00DD3DED">
              <w:rPr>
                <w:rFonts w:ascii="Cambria" w:hAnsi="Cambria"/>
                <w:b/>
                <w:sz w:val="22"/>
                <w:szCs w:val="22"/>
              </w:rPr>
              <w:t xml:space="preserve">’ </w:t>
            </w:r>
            <w:proofErr w:type="spellStart"/>
            <w:r w:rsidRPr="00DD3DED">
              <w:rPr>
                <w:rFonts w:ascii="Cambria" w:hAnsi="Cambria"/>
                <w:b/>
                <w:sz w:val="22"/>
                <w:szCs w:val="22"/>
              </w:rPr>
              <w:t>Comments</w:t>
            </w:r>
            <w:proofErr w:type="spellEnd"/>
          </w:p>
        </w:tc>
        <w:tc>
          <w:tcPr>
            <w:tcW w:w="3466" w:type="dxa"/>
            <w:shd w:val="clear" w:color="auto" w:fill="AEAAAA" w:themeFill="background2" w:themeFillShade="BF"/>
          </w:tcPr>
          <w:p w14:paraId="0CFEE48D" w14:textId="77777777" w:rsidR="007C631C" w:rsidRPr="00DD3DED" w:rsidRDefault="007C631C" w:rsidP="00437CD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D3DED">
              <w:rPr>
                <w:rFonts w:ascii="Cambria" w:hAnsi="Cambria"/>
                <w:b/>
                <w:sz w:val="22"/>
                <w:szCs w:val="22"/>
              </w:rPr>
              <w:t xml:space="preserve">Action to </w:t>
            </w:r>
            <w:proofErr w:type="spellStart"/>
            <w:r w:rsidRPr="00DD3DED">
              <w:rPr>
                <w:rFonts w:ascii="Cambria" w:hAnsi="Cambria"/>
                <w:b/>
                <w:sz w:val="22"/>
                <w:szCs w:val="22"/>
              </w:rPr>
              <w:t>resolve</w:t>
            </w:r>
            <w:proofErr w:type="spellEnd"/>
            <w:r w:rsidRPr="00DD3DED">
              <w:rPr>
                <w:rFonts w:ascii="Cambria" w:hAnsi="Cambria"/>
                <w:b/>
                <w:sz w:val="22"/>
                <w:szCs w:val="22"/>
              </w:rPr>
              <w:t>/</w:t>
            </w:r>
            <w:proofErr w:type="spellStart"/>
            <w:r w:rsidRPr="00DD3DED">
              <w:rPr>
                <w:rFonts w:ascii="Cambria" w:hAnsi="Cambria"/>
                <w:b/>
                <w:sz w:val="22"/>
                <w:szCs w:val="22"/>
              </w:rPr>
              <w:t>address</w:t>
            </w:r>
            <w:proofErr w:type="spellEnd"/>
            <w:r w:rsidRPr="00DD3DE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DD3DED">
              <w:rPr>
                <w:rFonts w:ascii="Cambria" w:hAnsi="Cambria"/>
                <w:b/>
                <w:sz w:val="22"/>
                <w:szCs w:val="22"/>
              </w:rPr>
              <w:t>comments</w:t>
            </w:r>
            <w:proofErr w:type="spellEnd"/>
          </w:p>
        </w:tc>
      </w:tr>
      <w:tr w:rsidR="007C631C" w:rsidRPr="00DD3DED" w14:paraId="78545A9C" w14:textId="77777777" w:rsidTr="00437CD3">
        <w:tc>
          <w:tcPr>
            <w:tcW w:w="2127" w:type="dxa"/>
          </w:tcPr>
          <w:p w14:paraId="79255ACB" w14:textId="77777777" w:rsidR="007C631C" w:rsidRPr="00DD3DED" w:rsidRDefault="007C631C" w:rsidP="00437CD3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DD3DED">
              <w:rPr>
                <w:rFonts w:ascii="Cambria" w:hAnsi="Cambria"/>
                <w:b/>
                <w:sz w:val="22"/>
                <w:szCs w:val="22"/>
                <w:highlight w:val="yellow"/>
              </w:rPr>
              <w:t>Reviewer</w:t>
            </w:r>
            <w:proofErr w:type="spellEnd"/>
            <w:r w:rsidRPr="00DD3DED">
              <w:rPr>
                <w:rFonts w:ascii="Cambria" w:hAnsi="Cambria"/>
                <w:b/>
                <w:sz w:val="22"/>
                <w:szCs w:val="22"/>
                <w:highlight w:val="yellow"/>
              </w:rPr>
              <w:t xml:space="preserve"> 1</w:t>
            </w:r>
          </w:p>
        </w:tc>
        <w:tc>
          <w:tcPr>
            <w:tcW w:w="3762" w:type="dxa"/>
          </w:tcPr>
          <w:p w14:paraId="29191256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66" w:type="dxa"/>
          </w:tcPr>
          <w:p w14:paraId="41E138FF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339176ED" w14:textId="77777777" w:rsidTr="00437CD3">
        <w:tc>
          <w:tcPr>
            <w:tcW w:w="2127" w:type="dxa"/>
          </w:tcPr>
          <w:p w14:paraId="572519EB" w14:textId="77777777" w:rsidR="007C631C" w:rsidRPr="00DD3DED" w:rsidRDefault="007C631C" w:rsidP="00437CD3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CFDFE"/>
              </w:rPr>
            </w:pPr>
          </w:p>
        </w:tc>
        <w:tc>
          <w:tcPr>
            <w:tcW w:w="3762" w:type="dxa"/>
          </w:tcPr>
          <w:p w14:paraId="456020F7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66" w:type="dxa"/>
          </w:tcPr>
          <w:p w14:paraId="13DD8058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4BA6F894" w14:textId="77777777" w:rsidTr="00437CD3">
        <w:tc>
          <w:tcPr>
            <w:tcW w:w="2127" w:type="dxa"/>
          </w:tcPr>
          <w:p w14:paraId="6E8C3C75" w14:textId="77777777" w:rsidR="007C631C" w:rsidRPr="00DD3DED" w:rsidRDefault="007C631C" w:rsidP="00437CD3">
            <w:pP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62" w:type="dxa"/>
          </w:tcPr>
          <w:p w14:paraId="14F856F5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66" w:type="dxa"/>
          </w:tcPr>
          <w:p w14:paraId="162CB1A0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6FC42575" w14:textId="77777777" w:rsidTr="00437CD3">
        <w:tc>
          <w:tcPr>
            <w:tcW w:w="2127" w:type="dxa"/>
          </w:tcPr>
          <w:p w14:paraId="5F9B1B1B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62" w:type="dxa"/>
          </w:tcPr>
          <w:p w14:paraId="5C6BD6BD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66" w:type="dxa"/>
          </w:tcPr>
          <w:p w14:paraId="3019FB22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07847CA1" w14:textId="77777777" w:rsidTr="00437CD3">
        <w:tc>
          <w:tcPr>
            <w:tcW w:w="2127" w:type="dxa"/>
          </w:tcPr>
          <w:p w14:paraId="52DDFF1A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62" w:type="dxa"/>
          </w:tcPr>
          <w:p w14:paraId="29905D31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66" w:type="dxa"/>
          </w:tcPr>
          <w:p w14:paraId="2253E4FD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1531F260" w14:textId="77777777" w:rsidTr="00437CD3">
        <w:tc>
          <w:tcPr>
            <w:tcW w:w="2127" w:type="dxa"/>
          </w:tcPr>
          <w:p w14:paraId="00ADE13E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62" w:type="dxa"/>
          </w:tcPr>
          <w:p w14:paraId="29A6B635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66" w:type="dxa"/>
          </w:tcPr>
          <w:p w14:paraId="7BA8C8F2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553EDCCE" w14:textId="77777777" w:rsidTr="00437CD3">
        <w:tc>
          <w:tcPr>
            <w:tcW w:w="2127" w:type="dxa"/>
          </w:tcPr>
          <w:p w14:paraId="382C11E2" w14:textId="77777777" w:rsidR="007C631C" w:rsidRPr="00DD3DED" w:rsidRDefault="007C631C" w:rsidP="00437CD3">
            <w:pPr>
              <w:pStyle w:val="Comment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62" w:type="dxa"/>
          </w:tcPr>
          <w:p w14:paraId="0DB6F01C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66" w:type="dxa"/>
          </w:tcPr>
          <w:p w14:paraId="3E260FF4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3CFC0ADF" w14:textId="77777777" w:rsidTr="00437CD3">
        <w:tc>
          <w:tcPr>
            <w:tcW w:w="2127" w:type="dxa"/>
          </w:tcPr>
          <w:p w14:paraId="67A9AA84" w14:textId="77777777" w:rsidR="007C631C" w:rsidRPr="00DD3DED" w:rsidRDefault="007C631C" w:rsidP="00437CD3">
            <w:pPr>
              <w:pStyle w:val="Comment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62" w:type="dxa"/>
          </w:tcPr>
          <w:p w14:paraId="72FF886E" w14:textId="77777777" w:rsidR="007C631C" w:rsidRPr="00DD3DED" w:rsidRDefault="007C631C" w:rsidP="00437CD3">
            <w:pPr>
              <w:pStyle w:val="Comment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66" w:type="dxa"/>
          </w:tcPr>
          <w:p w14:paraId="5021D52D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259399F8" w14:textId="77777777" w:rsidTr="00437CD3">
        <w:tc>
          <w:tcPr>
            <w:tcW w:w="2127" w:type="dxa"/>
          </w:tcPr>
          <w:p w14:paraId="2C39D997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rStyle w:val="MSGENFONTSTYLENAMETEMPLATEROLELEVELMSGENFONTSTYLENAMEBYROLEHEADING2"/>
                <w:bCs w:val="0"/>
                <w:i w:val="0"/>
                <w:iCs w:val="0"/>
              </w:rPr>
            </w:pPr>
            <w:r w:rsidRPr="00DD3DED">
              <w:rPr>
                <w:i w:val="0"/>
                <w:highlight w:val="yellow"/>
              </w:rPr>
              <w:t>Reviewer 2</w:t>
            </w:r>
          </w:p>
        </w:tc>
        <w:tc>
          <w:tcPr>
            <w:tcW w:w="3762" w:type="dxa"/>
          </w:tcPr>
          <w:p w14:paraId="425D41C2" w14:textId="77777777" w:rsidR="007C631C" w:rsidRPr="00DD3DED" w:rsidRDefault="007C631C" w:rsidP="00437CD3">
            <w:pPr>
              <w:pStyle w:val="Comment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66" w:type="dxa"/>
          </w:tcPr>
          <w:p w14:paraId="0EB08965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4A16D3E6" w14:textId="77777777" w:rsidTr="00437CD3">
        <w:tc>
          <w:tcPr>
            <w:tcW w:w="2127" w:type="dxa"/>
          </w:tcPr>
          <w:p w14:paraId="2A86945D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07F68264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rStyle w:val="MSGENFONTSTYLENAMETEMPLATEROLELEVELMSGENFONTSTYLENAMEBYROLEHEADING2"/>
                <w:b w:val="0"/>
                <w:bCs w:val="0"/>
                <w:i w:val="0"/>
                <w:iCs w:val="0"/>
              </w:rPr>
            </w:pPr>
          </w:p>
        </w:tc>
        <w:tc>
          <w:tcPr>
            <w:tcW w:w="3466" w:type="dxa"/>
          </w:tcPr>
          <w:p w14:paraId="16F4D833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3BF045B4" w14:textId="77777777" w:rsidTr="00437CD3">
        <w:tc>
          <w:tcPr>
            <w:tcW w:w="2127" w:type="dxa"/>
          </w:tcPr>
          <w:p w14:paraId="68CC014F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755B1CF8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43735E2A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281C1A8B" w14:textId="77777777" w:rsidTr="00437CD3">
        <w:tc>
          <w:tcPr>
            <w:tcW w:w="2127" w:type="dxa"/>
          </w:tcPr>
          <w:p w14:paraId="0BAED912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4DCA3060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60AEAC7D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281775B4" w14:textId="77777777" w:rsidTr="00437CD3">
        <w:tc>
          <w:tcPr>
            <w:tcW w:w="2127" w:type="dxa"/>
          </w:tcPr>
          <w:p w14:paraId="593305E2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1575A292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5CEA6AFE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627EEC9A" w14:textId="77777777" w:rsidTr="00437CD3">
        <w:tc>
          <w:tcPr>
            <w:tcW w:w="2127" w:type="dxa"/>
          </w:tcPr>
          <w:p w14:paraId="270B55A8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78E1CAA5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09281A20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2F8620C9" w14:textId="77777777" w:rsidTr="00437CD3">
        <w:tc>
          <w:tcPr>
            <w:tcW w:w="2127" w:type="dxa"/>
          </w:tcPr>
          <w:p w14:paraId="3A47CBE1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6F653AD8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198F74F2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3D9279E8" w14:textId="77777777" w:rsidTr="00437CD3">
        <w:tc>
          <w:tcPr>
            <w:tcW w:w="2127" w:type="dxa"/>
          </w:tcPr>
          <w:p w14:paraId="47A493B0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Cs w:val="0"/>
                <w:i w:val="0"/>
                <w:iCs w:val="0"/>
                <w:color w:val="000000"/>
                <w:shd w:val="clear" w:color="auto" w:fill="FCFDFE"/>
              </w:rPr>
            </w:pPr>
            <w:r w:rsidRPr="00DD3DED">
              <w:rPr>
                <w:i w:val="0"/>
                <w:highlight w:val="yellow"/>
              </w:rPr>
              <w:t>Reviewer 3</w:t>
            </w:r>
          </w:p>
        </w:tc>
        <w:tc>
          <w:tcPr>
            <w:tcW w:w="3762" w:type="dxa"/>
          </w:tcPr>
          <w:p w14:paraId="0FC2AA85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3A147327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7462FFC1" w14:textId="77777777" w:rsidTr="00437CD3">
        <w:tc>
          <w:tcPr>
            <w:tcW w:w="2127" w:type="dxa"/>
          </w:tcPr>
          <w:p w14:paraId="375B91D9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4EF70022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74CCEB12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22E20E80" w14:textId="77777777" w:rsidTr="00437CD3">
        <w:tc>
          <w:tcPr>
            <w:tcW w:w="2127" w:type="dxa"/>
          </w:tcPr>
          <w:p w14:paraId="14FA96D0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6C785B3D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60511D68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60ADE940" w14:textId="77777777" w:rsidTr="00437CD3">
        <w:tc>
          <w:tcPr>
            <w:tcW w:w="2127" w:type="dxa"/>
          </w:tcPr>
          <w:p w14:paraId="555317AB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6FBFECC9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30EBC9EA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022B6564" w14:textId="77777777" w:rsidTr="00437CD3">
        <w:tc>
          <w:tcPr>
            <w:tcW w:w="2127" w:type="dxa"/>
          </w:tcPr>
          <w:p w14:paraId="0ADA34E3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702BACDF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5693E0FE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4AC22DFC" w14:textId="77777777" w:rsidTr="00437CD3">
        <w:tc>
          <w:tcPr>
            <w:tcW w:w="2127" w:type="dxa"/>
          </w:tcPr>
          <w:p w14:paraId="55DD5D22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284AB6D9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555576FA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631C" w:rsidRPr="00DD3DED" w14:paraId="0F9AD35A" w14:textId="77777777" w:rsidTr="00437CD3">
        <w:tc>
          <w:tcPr>
            <w:tcW w:w="2127" w:type="dxa"/>
          </w:tcPr>
          <w:p w14:paraId="166AFC3C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762" w:type="dxa"/>
          </w:tcPr>
          <w:p w14:paraId="215B3B8D" w14:textId="77777777" w:rsidR="007C631C" w:rsidRPr="00DD3DED" w:rsidRDefault="007C631C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44085B13" w14:textId="77777777" w:rsidR="007C631C" w:rsidRPr="00DD3DED" w:rsidRDefault="007C631C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3DED" w:rsidRPr="00DD3DED" w14:paraId="62460880" w14:textId="77777777" w:rsidTr="00437CD3">
        <w:tc>
          <w:tcPr>
            <w:tcW w:w="2127" w:type="dxa"/>
          </w:tcPr>
          <w:p w14:paraId="3B33A60B" w14:textId="57495232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  <w:r w:rsidRPr="00DD3DED">
              <w:rPr>
                <w:i w:val="0"/>
                <w:highlight w:val="yellow"/>
              </w:rPr>
              <w:t xml:space="preserve">Reviewer </w:t>
            </w:r>
            <w:r>
              <w:rPr>
                <w:i w:val="0"/>
                <w:highlight w:val="yellow"/>
              </w:rPr>
              <w:t>4</w:t>
            </w:r>
          </w:p>
        </w:tc>
        <w:tc>
          <w:tcPr>
            <w:tcW w:w="3762" w:type="dxa"/>
          </w:tcPr>
          <w:p w14:paraId="4775C691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0C4F88F6" w14:textId="77777777" w:rsidR="00DD3DED" w:rsidRPr="00DD3DED" w:rsidRDefault="00DD3DED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3DED" w:rsidRPr="00DD3DED" w14:paraId="43298603" w14:textId="77777777" w:rsidTr="00437CD3">
        <w:tc>
          <w:tcPr>
            <w:tcW w:w="2127" w:type="dxa"/>
          </w:tcPr>
          <w:p w14:paraId="4D446C0D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i w:val="0"/>
                <w:highlight w:val="yellow"/>
              </w:rPr>
            </w:pPr>
          </w:p>
        </w:tc>
        <w:tc>
          <w:tcPr>
            <w:tcW w:w="3762" w:type="dxa"/>
          </w:tcPr>
          <w:p w14:paraId="54F22004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67C31C82" w14:textId="77777777" w:rsidR="00DD3DED" w:rsidRPr="00DD3DED" w:rsidRDefault="00DD3DED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3DED" w:rsidRPr="00DD3DED" w14:paraId="46B697BA" w14:textId="77777777" w:rsidTr="00437CD3">
        <w:tc>
          <w:tcPr>
            <w:tcW w:w="2127" w:type="dxa"/>
          </w:tcPr>
          <w:p w14:paraId="203C0AEF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i w:val="0"/>
                <w:highlight w:val="yellow"/>
              </w:rPr>
            </w:pPr>
          </w:p>
        </w:tc>
        <w:tc>
          <w:tcPr>
            <w:tcW w:w="3762" w:type="dxa"/>
          </w:tcPr>
          <w:p w14:paraId="3A7C2D92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48ECFD1A" w14:textId="77777777" w:rsidR="00DD3DED" w:rsidRPr="00DD3DED" w:rsidRDefault="00DD3DED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3DED" w:rsidRPr="00DD3DED" w14:paraId="111E8A98" w14:textId="77777777" w:rsidTr="00437CD3">
        <w:tc>
          <w:tcPr>
            <w:tcW w:w="2127" w:type="dxa"/>
          </w:tcPr>
          <w:p w14:paraId="25EF24D3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i w:val="0"/>
                <w:highlight w:val="yellow"/>
              </w:rPr>
            </w:pPr>
          </w:p>
        </w:tc>
        <w:tc>
          <w:tcPr>
            <w:tcW w:w="3762" w:type="dxa"/>
          </w:tcPr>
          <w:p w14:paraId="62647A22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43AE4F21" w14:textId="77777777" w:rsidR="00DD3DED" w:rsidRPr="00DD3DED" w:rsidRDefault="00DD3DED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3DED" w:rsidRPr="00DD3DED" w14:paraId="11310DBA" w14:textId="77777777" w:rsidTr="00437CD3">
        <w:tc>
          <w:tcPr>
            <w:tcW w:w="2127" w:type="dxa"/>
          </w:tcPr>
          <w:p w14:paraId="14653AB6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i w:val="0"/>
                <w:highlight w:val="yellow"/>
              </w:rPr>
            </w:pPr>
          </w:p>
        </w:tc>
        <w:tc>
          <w:tcPr>
            <w:tcW w:w="3762" w:type="dxa"/>
          </w:tcPr>
          <w:p w14:paraId="0A8A1796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6EB78332" w14:textId="77777777" w:rsidR="00DD3DED" w:rsidRPr="00DD3DED" w:rsidRDefault="00DD3DED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3DED" w:rsidRPr="00DD3DED" w14:paraId="3867A9FC" w14:textId="77777777" w:rsidTr="00437CD3">
        <w:tc>
          <w:tcPr>
            <w:tcW w:w="2127" w:type="dxa"/>
          </w:tcPr>
          <w:p w14:paraId="72F61301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i w:val="0"/>
                <w:highlight w:val="yellow"/>
              </w:rPr>
            </w:pPr>
          </w:p>
        </w:tc>
        <w:tc>
          <w:tcPr>
            <w:tcW w:w="3762" w:type="dxa"/>
          </w:tcPr>
          <w:p w14:paraId="6543F3F0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7AF231A6" w14:textId="77777777" w:rsidR="00DD3DED" w:rsidRPr="00DD3DED" w:rsidRDefault="00DD3DED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3DED" w:rsidRPr="00DD3DED" w14:paraId="2DEA4A34" w14:textId="77777777" w:rsidTr="00437CD3">
        <w:tc>
          <w:tcPr>
            <w:tcW w:w="2127" w:type="dxa"/>
          </w:tcPr>
          <w:p w14:paraId="4D86793B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i w:val="0"/>
                <w:highlight w:val="yellow"/>
              </w:rPr>
            </w:pPr>
          </w:p>
        </w:tc>
        <w:tc>
          <w:tcPr>
            <w:tcW w:w="3762" w:type="dxa"/>
          </w:tcPr>
          <w:p w14:paraId="3AE599AF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1545B2D5" w14:textId="77777777" w:rsidR="00DD3DED" w:rsidRPr="00DD3DED" w:rsidRDefault="00DD3DED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3DED" w:rsidRPr="00DD3DED" w14:paraId="323DE4FD" w14:textId="77777777" w:rsidTr="00437CD3">
        <w:tc>
          <w:tcPr>
            <w:tcW w:w="2127" w:type="dxa"/>
          </w:tcPr>
          <w:p w14:paraId="68190B21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i w:val="0"/>
                <w:highlight w:val="yellow"/>
              </w:rPr>
            </w:pPr>
          </w:p>
        </w:tc>
        <w:tc>
          <w:tcPr>
            <w:tcW w:w="3762" w:type="dxa"/>
          </w:tcPr>
          <w:p w14:paraId="23CCF012" w14:textId="77777777" w:rsidR="00DD3DED" w:rsidRPr="00DD3DED" w:rsidRDefault="00DD3DED" w:rsidP="00437CD3">
            <w:pPr>
              <w:pStyle w:val="Heading3"/>
              <w:spacing w:before="0" w:line="240" w:lineRule="auto"/>
              <w:outlineLvl w:val="2"/>
              <w:rPr>
                <w:b w:val="0"/>
                <w:bCs w:val="0"/>
                <w:i w:val="0"/>
                <w:iCs w:val="0"/>
                <w:color w:val="000000"/>
                <w:shd w:val="clear" w:color="auto" w:fill="FCFDFE"/>
              </w:rPr>
            </w:pPr>
          </w:p>
        </w:tc>
        <w:tc>
          <w:tcPr>
            <w:tcW w:w="3466" w:type="dxa"/>
          </w:tcPr>
          <w:p w14:paraId="0822986B" w14:textId="77777777" w:rsidR="00DD3DED" w:rsidRPr="00DD3DED" w:rsidRDefault="00DD3DED" w:rsidP="00437CD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1AAE94E" w14:textId="77777777" w:rsidR="007C631C" w:rsidRPr="00DD3DED" w:rsidRDefault="007C631C" w:rsidP="007C631C">
      <w:pPr>
        <w:rPr>
          <w:rFonts w:ascii="Cambria" w:hAnsi="Cambria"/>
          <w:sz w:val="22"/>
          <w:szCs w:val="22"/>
        </w:rPr>
      </w:pPr>
    </w:p>
    <w:p w14:paraId="2D61A7DD" w14:textId="77777777" w:rsidR="007C631C" w:rsidRPr="00DD3DED" w:rsidRDefault="007C631C" w:rsidP="007C631C">
      <w:pPr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lang w:val="en-GB"/>
        </w:rPr>
      </w:pPr>
    </w:p>
    <w:sectPr w:rsidR="007C631C" w:rsidRPr="00DD3DED" w:rsidSect="008F2F6E">
      <w:headerReference w:type="default" r:id="rId7"/>
      <w:pgSz w:w="11909" w:h="16834" w:code="9"/>
      <w:pgMar w:top="1411" w:right="1152" w:bottom="1152" w:left="14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A875" w14:textId="77777777" w:rsidR="000316B6" w:rsidRDefault="000316B6">
      <w:r>
        <w:separator/>
      </w:r>
    </w:p>
  </w:endnote>
  <w:endnote w:type="continuationSeparator" w:id="0">
    <w:p w14:paraId="16F6510B" w14:textId="77777777" w:rsidR="000316B6" w:rsidRDefault="000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0D12C" w14:textId="77777777" w:rsidR="000316B6" w:rsidRDefault="000316B6">
      <w:r>
        <w:separator/>
      </w:r>
    </w:p>
  </w:footnote>
  <w:footnote w:type="continuationSeparator" w:id="0">
    <w:p w14:paraId="01BE936E" w14:textId="77777777" w:rsidR="000316B6" w:rsidRDefault="0003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C832" w14:textId="67B1471A" w:rsidR="008F2F6E" w:rsidRDefault="007C631C">
    <w:pPr>
      <w:pStyle w:val="Header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4BA788BE" wp14:editId="4BAA84B1">
          <wp:simplePos x="0" y="0"/>
          <wp:positionH relativeFrom="column">
            <wp:posOffset>1925955</wp:posOffset>
          </wp:positionH>
          <wp:positionV relativeFrom="paragraph">
            <wp:posOffset>-43180</wp:posOffset>
          </wp:positionV>
          <wp:extent cx="1924050" cy="892175"/>
          <wp:effectExtent l="0" t="0" r="0" b="3175"/>
          <wp:wrapThrough wrapText="bothSides">
            <wp:wrapPolygon edited="0">
              <wp:start x="4277" y="0"/>
              <wp:lineTo x="2994" y="461"/>
              <wp:lineTo x="214" y="5535"/>
              <wp:lineTo x="214" y="11991"/>
              <wp:lineTo x="4063" y="14759"/>
              <wp:lineTo x="428" y="14759"/>
              <wp:lineTo x="428" y="21216"/>
              <wp:lineTo x="17109" y="21216"/>
              <wp:lineTo x="19248" y="21216"/>
              <wp:lineTo x="20745" y="21216"/>
              <wp:lineTo x="18606" y="14759"/>
              <wp:lineTo x="19461" y="14759"/>
              <wp:lineTo x="21172" y="13375"/>
              <wp:lineTo x="21172" y="5073"/>
              <wp:lineTo x="6416" y="0"/>
              <wp:lineTo x="427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B508E"/>
    <w:multiLevelType w:val="hybridMultilevel"/>
    <w:tmpl w:val="4682599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03F6C"/>
    <w:multiLevelType w:val="hybridMultilevel"/>
    <w:tmpl w:val="84C28EA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1C"/>
    <w:rsid w:val="000316B6"/>
    <w:rsid w:val="0074494B"/>
    <w:rsid w:val="007C631C"/>
    <w:rsid w:val="00D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8BE9B"/>
  <w15:chartTrackingRefBased/>
  <w15:docId w15:val="{09433563-9F17-4FCB-8FBD-5E23BE03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1C"/>
    <w:pPr>
      <w:keepNext/>
      <w:keepLines/>
      <w:spacing w:before="40" w:line="480" w:lineRule="auto"/>
      <w:outlineLvl w:val="2"/>
    </w:pPr>
    <w:rPr>
      <w:rFonts w:ascii="Cambria" w:eastAsiaTheme="minorHAnsi" w:hAnsi="Cambria" w:cstheme="majorBidi"/>
      <w:b/>
      <w:bCs/>
      <w:i/>
      <w:i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631C"/>
    <w:rPr>
      <w:color w:val="0000FF"/>
      <w:u w:val="single"/>
    </w:rPr>
  </w:style>
  <w:style w:type="paragraph" w:styleId="Header">
    <w:name w:val="header"/>
    <w:basedOn w:val="Normal"/>
    <w:link w:val="HeaderChar"/>
    <w:rsid w:val="007C6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31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7C631C"/>
    <w:rPr>
      <w:rFonts w:ascii="Cambria" w:hAnsi="Cambria" w:cstheme="majorBidi"/>
      <w:b/>
      <w:bCs/>
      <w:i/>
      <w:iCs/>
      <w:lang w:val="en-US"/>
    </w:rPr>
  </w:style>
  <w:style w:type="table" w:styleId="TableGrid">
    <w:name w:val="Table Grid"/>
    <w:basedOn w:val="TableNormal"/>
    <w:uiPriority w:val="39"/>
    <w:rsid w:val="007C63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1C"/>
    <w:pPr>
      <w:spacing w:after="120"/>
      <w:jc w:val="both"/>
    </w:pPr>
    <w:rPr>
      <w:sz w:val="20"/>
      <w:szCs w:val="20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1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7C631C"/>
    <w:rPr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7C631C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Ummi Naiemah Saraih</dc:creator>
  <cp:keywords/>
  <dc:description/>
  <cp:lastModifiedBy>Ummi Naiemah Saraih</cp:lastModifiedBy>
  <cp:revision>2</cp:revision>
  <dcterms:created xsi:type="dcterms:W3CDTF">2023-08-04T05:36:00Z</dcterms:created>
  <dcterms:modified xsi:type="dcterms:W3CDTF">2023-08-04T05:36:00Z</dcterms:modified>
</cp:coreProperties>
</file>